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BA4942" w:rsidRDefault="00BA4942" w:rsidP="00BA4942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A49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Приказ Минстроя России от 26.10.2015 N 761/</w:t>
      </w:r>
      <w:proofErr w:type="spellStart"/>
      <w:proofErr w:type="gramStart"/>
      <w:r w:rsidRPr="00BA49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</w:t>
      </w:r>
      <w:proofErr w:type="spellEnd"/>
      <w:proofErr w:type="gramEnd"/>
    </w:p>
    <w:p w:rsidR="00BA4942" w:rsidRPr="00BA4942" w:rsidRDefault="00BA4942" w:rsidP="00BA4942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A49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“Об утверждении формы акта приемки оказанных услуг и (или) выполненных работ по содержанию и текущему ремонту общего имущества в МКД”</w:t>
      </w:r>
    </w:p>
    <w:p w:rsid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BA4942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C63C443" wp14:editId="3A6CFCC1">
            <wp:extent cx="1610797" cy="1085850"/>
            <wp:effectExtent l="0" t="0" r="8890" b="0"/>
            <wp:docPr id="3" name="Рисунок 3" descr="http://dizidea.ru/uploads/posts/2015-08/1438867120_8b527d382b76b080b24c3fea8e1f5b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zidea.ru/uploads/posts/2015-08/1438867120_8b527d382b76b080b24c3fea8e1f5b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9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94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Минстроем России утверждена форма акта приемки работ и услуг по содержанию и текущему ремонту общего имущества МКД.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BA4942" w:rsidRDefault="00BA4942" w:rsidP="00BA4942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В акте отражается, в том числе:</w:t>
      </w:r>
    </w:p>
    <w:p w:rsid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1) </w:t>
      </w:r>
      <w:r w:rsidRPr="00BA4942">
        <w:rPr>
          <w:rFonts w:ascii="inherit" w:eastAsia="Times New Roman" w:hAnsi="inherit" w:cs="Arial"/>
          <w:color w:val="333333"/>
          <w:sz w:val="28"/>
          <w:szCs w:val="28"/>
          <w:u w:val="single"/>
          <w:lang w:eastAsia="ru-RU"/>
        </w:rPr>
        <w:t>перечень оказанных услуг и выполненных работ</w:t>
      </w:r>
      <w:r w:rsidRPr="00BA49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 соответствии с 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ПП РФ от 03.04.2013 N 290;</w:t>
      </w:r>
      <w:r w:rsidRPr="00BA49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</w:p>
    <w:p w:rsid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2) </w:t>
      </w:r>
      <w:r w:rsidRPr="004C6D2D">
        <w:rPr>
          <w:rFonts w:ascii="inherit" w:eastAsia="Times New Roman" w:hAnsi="inherit" w:cs="Arial"/>
          <w:color w:val="333333"/>
          <w:sz w:val="28"/>
          <w:szCs w:val="28"/>
          <w:u w:val="single"/>
          <w:lang w:eastAsia="ru-RU"/>
        </w:rPr>
        <w:t>стоимость за единицу выполненной работы</w:t>
      </w:r>
      <w:r w:rsidRPr="00BA49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(оказанной услуги) по договору управления МКД или договору оказания услуг по содержанию и/или выполнению работ по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ремонту общего имущества в МКД;</w:t>
      </w:r>
    </w:p>
    <w:p w:rsid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3) </w:t>
      </w:r>
      <w:r w:rsidRPr="004C6D2D">
        <w:rPr>
          <w:rFonts w:ascii="inherit" w:eastAsia="Times New Roman" w:hAnsi="inherit" w:cs="Arial"/>
          <w:color w:val="333333"/>
          <w:sz w:val="28"/>
          <w:szCs w:val="28"/>
          <w:u w:val="single"/>
          <w:lang w:eastAsia="ru-RU"/>
        </w:rPr>
        <w:t>сметная стоимость за единицу выполненной работы</w:t>
      </w:r>
      <w:r w:rsidRPr="00BA494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по договору подряда по выполнению работ по ремонту общего имущества в МКД.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BA4942" w:rsidRPr="00BA4942" w:rsidRDefault="00BA4942" w:rsidP="00BA49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МИНИСТЕРСТВО СТРОИТЕЛЬСТВА И ЖИЛИЩНО-КОММУНАЛЬНОГО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ХОЗЯЙСТВА РОССИЙСКОЙ ФЕДЕРАЦИИ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ПРИКАЗ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от 26 октября 2015 г. N 761/</w:t>
      </w:r>
      <w:r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proofErr w:type="spellEnd"/>
      <w:proofErr w:type="gramEnd"/>
    </w:p>
    <w:p w:rsidR="00BA4942" w:rsidRPr="00BA4942" w:rsidRDefault="00BA4942" w:rsidP="00BA49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A4942" w:rsidRPr="00BA4942" w:rsidRDefault="00BA4942" w:rsidP="00097F4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ОБ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УТВЕРЖДЕНИИ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ФОРМЫ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АКТА</w:t>
      </w:r>
      <w:r w:rsidR="00097F43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ПРИЕМКИ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ОКАЗАННЫХ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УСЛУГ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(ИЛИ)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ВЫПОЛНЕННЫХ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РАБОТ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ПО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СОДЕРЖАНИЮ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ТЕКУЩЕМУ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РЕМОНТУ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ОБЩЕГО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ИМУЩЕСТВА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МКД</w:t>
      </w:r>
    </w:p>
    <w:p w:rsidR="00BA4942" w:rsidRPr="00BA4942" w:rsidRDefault="00BA4942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A4942" w:rsidRPr="00BA4942" w:rsidRDefault="00BA4942" w:rsidP="00097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 п</w:t>
      </w:r>
      <w:r w:rsidR="00097F4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9 Правил оказания услуг и выполнения работ, необходимых для обеспечения надлежащего содержания общего имущества в многоквартирном доме, утвержденных </w:t>
      </w:r>
      <w:r w:rsidR="00097F4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ПП РФ от 3.04.13г. № </w:t>
      </w: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290 “О минимальном перечне услуг и работ, необходимых для обеспечения надлежащего содержания общего имущества в </w:t>
      </w:r>
      <w:r w:rsidR="00097F4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МКД</w:t>
      </w: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, и порядке их оказания и выполнения” (Официальный интернет-портал правовой информации </w:t>
      </w:r>
      <w:hyperlink r:id="rId7" w:tgtFrame="_blank" w:tooltip="Ссылка на ресурс http://www.pravo.gov.ru" w:history="1">
        <w:r w:rsidRPr="00BA4942">
          <w:rPr>
            <w:rFonts w:ascii="inherit" w:eastAsia="Times New Roman" w:hAnsi="inherit" w:cs="Arial"/>
            <w:color w:val="3366CC"/>
            <w:sz w:val="24"/>
            <w:szCs w:val="24"/>
            <w:bdr w:val="none" w:sz="0" w:space="0" w:color="auto" w:frame="1"/>
            <w:lang w:eastAsia="ru-RU"/>
          </w:rPr>
          <w:t>http://www.pravo.gov.ru</w:t>
        </w:r>
      </w:hyperlink>
      <w:r w:rsidR="00097F4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, 12.04.13г</w:t>
      </w:r>
      <w:proofErr w:type="gramEnd"/>
      <w:r w:rsidR="00097F4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), приказываю:</w:t>
      </w:r>
    </w:p>
    <w:p w:rsidR="00BA4942" w:rsidRPr="00BA4942" w:rsidRDefault="00097F43" w:rsidP="00097F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r w:rsidR="00BA4942"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твердить форму акта приемки оказанных услуг и (или) выполненных работ по содержанию и текущему ремонту общего имущества в многоквартирном доме, согласно приложению к настоящему приказу.</w:t>
      </w:r>
    </w:p>
    <w:p w:rsidR="00097F43" w:rsidRPr="00BA4942" w:rsidRDefault="00097F43" w:rsidP="00BA49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A4942" w:rsidRPr="00BA4942" w:rsidRDefault="00BA4942" w:rsidP="00097F4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Министр</w:t>
      </w:r>
      <w:r w:rsidR="00097F4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</w:t>
      </w:r>
      <w:r w:rsidRPr="00BA4942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М.А.МЕНЬ</w:t>
      </w:r>
    </w:p>
    <w:p w:rsidR="00A27888" w:rsidRDefault="00A27888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Pr="006B0419" w:rsidRDefault="00906913" w:rsidP="00906913">
      <w:pPr>
        <w:shd w:val="clear" w:color="auto" w:fill="FFFFFF"/>
        <w:spacing w:after="0" w:line="240" w:lineRule="auto"/>
        <w:ind w:left="708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 xml:space="preserve">          </w:t>
      </w:r>
      <w:r w:rsidR="006B0419"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Утверждено</w:t>
      </w:r>
    </w:p>
    <w:p w:rsidR="006B0419" w:rsidRPr="006B0419" w:rsidRDefault="006B0419" w:rsidP="00906913">
      <w:pPr>
        <w:shd w:val="clear" w:color="auto" w:fill="FFFFFF"/>
        <w:spacing w:after="0" w:line="240" w:lineRule="auto"/>
        <w:ind w:left="6372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приказом Министерства строительства</w:t>
      </w:r>
    </w:p>
    <w:p w:rsidR="006B0419" w:rsidRPr="006B0419" w:rsidRDefault="006B0419" w:rsidP="00906913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 жилищно-коммунального хозяйства</w:t>
      </w:r>
    </w:p>
    <w:p w:rsidR="006B0419" w:rsidRPr="006B0419" w:rsidRDefault="006B0419" w:rsidP="00906913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Российской Федерации</w:t>
      </w:r>
    </w:p>
    <w:p w:rsidR="006B0419" w:rsidRPr="006B0419" w:rsidRDefault="006B0419" w:rsidP="00906913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 “__” __________ 2015 г. N _____</w:t>
      </w:r>
    </w:p>
    <w:p w:rsidR="006B0419" w:rsidRDefault="006B0419" w:rsidP="0090691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272224" w:rsidRDefault="00272224" w:rsidP="0090691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272224" w:rsidRPr="006B0419" w:rsidRDefault="00272224" w:rsidP="00906913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АКТ N _____________</w:t>
      </w:r>
    </w:p>
    <w:p w:rsidR="006B0419" w:rsidRPr="006B0419" w:rsidRDefault="006B0419" w:rsidP="006B0419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приемки оказанных услуг и (или) выполненных работ по содержанию</w:t>
      </w:r>
      <w:r w:rsidRPr="00906913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 текущему ремонту общего имущества в многоквартирном доме</w:t>
      </w:r>
    </w:p>
    <w:p w:rsidR="006B0419" w:rsidRP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г. _____________                         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ab/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ab/>
        <w:t xml:space="preserve">       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        “__” ___________ ____ </w:t>
      </w:r>
      <w:proofErr w:type="gramStart"/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</w:t>
      </w:r>
      <w:proofErr w:type="gramEnd"/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272224" w:rsidRPr="006B0419" w:rsidRDefault="00272224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Собственники   помещений   в  многоквартирном  доме,  расположенном  по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адресу: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__________________________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_________________________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________________________________________,</w:t>
      </w:r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(указывается адрес нахождения многоквартирного дома)</w:t>
      </w:r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именуемые в дальнейшем “Заказчик”, в лице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__________________________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______,</w:t>
      </w:r>
    </w:p>
    <w:p w:rsid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(указывается ФИО уполномоченного собственника помещения в 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либо председателя Совета 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МКД</w:t>
      </w:r>
      <w:proofErr w:type="gramStart"/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)</w:t>
      </w:r>
      <w:proofErr w:type="gramEnd"/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6B0419" w:rsidRDefault="006B0419" w:rsidP="006B041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являющегося</w:t>
      </w:r>
      <w:proofErr w:type="gramEnd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 собственником    квартиры   №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___________,  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находящейся 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данном 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МКД,   </w:t>
      </w:r>
    </w:p>
    <w:p w:rsidR="006B0419" w:rsidRDefault="006B0419" w:rsidP="006B041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действующего</w:t>
      </w:r>
      <w:proofErr w:type="gramEnd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    на      основании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_____________________________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 одной стороны,</w:t>
      </w:r>
    </w:p>
    <w:p w:rsid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(указывается решение общего собрания собственников помещений в 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либо доверенность,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дата, номер)</w:t>
      </w:r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и 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_____________________________________________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________________________</w:t>
      </w: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___________________________,</w:t>
      </w:r>
    </w:p>
    <w:p w:rsid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(указывается лицо, оказывающее работы (услуги) по содержанию и ремонту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общего </w:t>
      </w: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имущества в МКД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именуем__ в дальнейшем “Исполнитель”, в лице __________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____________________</w:t>
      </w:r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__________________________________________________________________________________________________,</w:t>
      </w:r>
    </w:p>
    <w:p w:rsid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(указывается ФИО уполномоченного лица, должность)</w:t>
      </w:r>
    </w:p>
    <w:p w:rsidR="006B0419" w:rsidRPr="006B0419" w:rsidRDefault="006B0419" w:rsidP="006B04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spellStart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действующ</w:t>
      </w:r>
      <w:proofErr w:type="spellEnd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 на основании __________________________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_______________________,</w:t>
      </w:r>
    </w:p>
    <w:p w:rsidR="006B0419" w:rsidRDefault="006B0419" w:rsidP="006B0419">
      <w:pPr>
        <w:shd w:val="clear" w:color="auto" w:fill="FFFFFF"/>
        <w:spacing w:after="0" w:line="240" w:lineRule="auto"/>
        <w:ind w:left="1416" w:firstLine="708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(указывается правоустанавливающий документ)</w:t>
      </w:r>
    </w:p>
    <w:p w:rsidR="006B0419" w:rsidRPr="006B0419" w:rsidRDefault="006B0419" w:rsidP="006B0419">
      <w:pPr>
        <w:shd w:val="clear" w:color="auto" w:fill="FFFFFF"/>
        <w:spacing w:after="0" w:line="240" w:lineRule="auto"/>
        <w:ind w:left="1416" w:firstLine="708"/>
        <w:jc w:val="center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  другой стороны, совместно именуемые “Стороны”, составили настоящий Акт о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нижеследующем:</w:t>
      </w:r>
    </w:p>
    <w:p w:rsidR="00272224" w:rsidRPr="006B0419" w:rsidRDefault="00272224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272224" w:rsidRDefault="006B0419" w:rsidP="00272224">
      <w:pPr>
        <w:numPr>
          <w:ilvl w:val="0"/>
          <w:numId w:val="1"/>
        </w:numPr>
        <w:shd w:val="clear" w:color="auto" w:fill="FFFFFF"/>
        <w:spacing w:after="0" w:line="360" w:lineRule="auto"/>
        <w:ind w:left="357" w:right="357" w:hanging="357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Исполнителем предъявлены к приемке следующие оказанные на основании договора  управления  многоквартирным  домом или договора оказания услуг по содержанию   и  (или)  выполнению  работ  по  ремонту  общего  имущества  в многоквартирном  доме  либо договора подряда по выполнению работ по ремонту общего  имущества  в  многоквартирном доме (указать нужное) N _____ от “__”_________  ____ г. (далее – “Договор”) услуги и (или) выполненные работы по содержанию  и  текущему  ремонту  общего</w:t>
      </w:r>
      <w:proofErr w:type="gramEnd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 имущества  в многоквартирном доме № ______, расположенном по адресу:</w:t>
      </w:r>
    </w:p>
    <w:p w:rsidR="00272224" w:rsidRPr="006B0419" w:rsidRDefault="00272224" w:rsidP="00272224">
      <w:pPr>
        <w:shd w:val="clear" w:color="auto" w:fill="FFFFFF"/>
        <w:spacing w:after="0" w:line="360" w:lineRule="auto"/>
        <w:ind w:left="357" w:right="357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tbl>
      <w:tblPr>
        <w:tblW w:w="10604" w:type="dxa"/>
        <w:tblCellSpacing w:w="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213"/>
        <w:gridCol w:w="1227"/>
        <w:gridCol w:w="2573"/>
        <w:gridCol w:w="1984"/>
      </w:tblGrid>
      <w:tr w:rsidR="00272224" w:rsidRPr="006B0419" w:rsidTr="00972486">
        <w:trPr>
          <w:trHeight w:val="1168"/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B0419" w:rsidRPr="006B0419" w:rsidRDefault="006B0419" w:rsidP="009724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Наименование вида работы (услуги)</w:t>
            </w: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B0419" w:rsidRPr="006B0419" w:rsidRDefault="006B0419" w:rsidP="009724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B0419" w:rsidRPr="006B0419" w:rsidRDefault="006B0419" w:rsidP="009724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Единица измерения работы (услуги)</w:t>
            </w: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B0419" w:rsidRPr="006B0419" w:rsidRDefault="006B0419" w:rsidP="009724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Стоимость</w:t>
            </w:r>
            <w:r w:rsidR="0090691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сметная стоимость</w:t>
            </w:r>
            <w:r w:rsidR="009724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выполненной работы (оказанной услуги) за единицу</w:t>
            </w: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B0419" w:rsidRPr="006B0419" w:rsidRDefault="006B0419" w:rsidP="002722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B041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Цена выполненной работы (оказанной услуги), в рублях</w:t>
            </w:r>
          </w:p>
        </w:tc>
      </w:tr>
      <w:tr w:rsidR="00272224" w:rsidRPr="006B0419" w:rsidTr="00972486">
        <w:trPr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72224" w:rsidRPr="006B0419" w:rsidTr="00972486">
        <w:trPr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72224" w:rsidRPr="006B0419" w:rsidTr="00972486">
        <w:trPr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72224" w:rsidRPr="006B0419" w:rsidTr="00972486">
        <w:trPr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72224" w:rsidRPr="006B0419" w:rsidTr="00972486">
        <w:trPr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72224" w:rsidRPr="006B0419" w:rsidTr="00972486">
        <w:trPr>
          <w:tblCellSpacing w:w="15" w:type="dxa"/>
        </w:trPr>
        <w:tc>
          <w:tcPr>
            <w:tcW w:w="156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8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90691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72224" w:rsidRPr="006B0419" w:rsidRDefault="00272224" w:rsidP="006B041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6B0419" w:rsidRP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272224" w:rsidRDefault="006B0419" w:rsidP="00272224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Всего  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за период с “___” ___________ ____  г. по “___” ___________ ____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г.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выполнено работ</w:t>
      </w:r>
    </w:p>
    <w:p w:rsidR="00272224" w:rsidRDefault="00272224" w:rsidP="0027222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Pr="006B0419" w:rsidRDefault="00272224" w:rsidP="00272224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оказано </w:t>
      </w:r>
      <w:r w:rsidR="006B0419"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услуг) на общую сумму</w:t>
      </w:r>
      <w:proofErr w:type="gramStart"/>
      <w:r w:rsidR="006B0419"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_________ (__________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__________________________</w:t>
      </w:r>
      <w:r w:rsidR="006B0419"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_)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proofErr w:type="gramEnd"/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рублей.</w:t>
      </w:r>
    </w:p>
    <w:p w:rsidR="006B0419" w:rsidRPr="006B0419" w:rsidRDefault="00272224" w:rsidP="00272224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  </w:t>
      </w:r>
      <w:r w:rsidR="006B0419"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(прописью)</w:t>
      </w: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B0419" w:rsidRPr="006B0419" w:rsidRDefault="006B0419" w:rsidP="0027222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gramStart"/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Работы  (услуги)  выполнены  (оказаны)  полностью,  в установленные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сроки, с надлежащим качеством.</w:t>
      </w:r>
      <w:proofErr w:type="gramEnd"/>
    </w:p>
    <w:p w:rsidR="006B0419" w:rsidRDefault="006B0419" w:rsidP="0027222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Претензий  по  выполнению  условий Договора Стороны друг к другу не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имеют.</w:t>
      </w:r>
    </w:p>
    <w:p w:rsidR="00272224" w:rsidRPr="006B0419" w:rsidRDefault="00272224" w:rsidP="00272224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Настоящий   Акт   составлен   в  2-х  экземплярах,  имеющих  одинаковую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юридическую силу, по одному для каждой из Сторон</w:t>
      </w:r>
    </w:p>
    <w:p w:rsidR="00272224" w:rsidRPr="006B0419" w:rsidRDefault="00272224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6B0419" w:rsidRP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Подписи Сторон:</w:t>
      </w:r>
    </w:p>
    <w:p w:rsidR="006B0419" w:rsidRP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</w:p>
    <w:p w:rsidR="006B0419" w:rsidRPr="006B0419" w:rsidRDefault="006B0419" w:rsidP="002722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Исполнитель 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–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____________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   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</w:t>
      </w:r>
    </w:p>
    <w:p w:rsidR="006B0419" w:rsidRPr="006B0419" w:rsidRDefault="006B0419" w:rsidP="00272224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(должность, ФИО)          </w:t>
      </w:r>
      <w:r w:rsidR="00272224" w:rsidRP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</w:r>
      <w:r w:rsidR="00272224" w:rsidRP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</w:r>
      <w:r w:rsidR="00272224" w:rsidRP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         </w:t>
      </w:r>
      <w:r w:rsid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  <w:t xml:space="preserve">         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(подпись)</w:t>
      </w:r>
    </w:p>
    <w:p w:rsidR="006B0419" w:rsidRPr="006B0419" w:rsidRDefault="006B0419" w:rsidP="006B041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</w:p>
    <w:p w:rsidR="006B0419" w:rsidRPr="006B0419" w:rsidRDefault="006B0419" w:rsidP="002722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Заказчик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         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–    ________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</w:t>
      </w: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_____________________</w:t>
      </w:r>
      <w:r w:rsidR="0027222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_________   _________________</w:t>
      </w:r>
    </w:p>
    <w:p w:rsidR="006B0419" w:rsidRPr="006B0419" w:rsidRDefault="006B0419" w:rsidP="00272224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(должность, ФИО)               </w:t>
      </w:r>
      <w:r w:rsid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</w:r>
      <w:r w:rsid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</w:r>
      <w:r w:rsidR="00272224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ab/>
        <w:t xml:space="preserve">    </w:t>
      </w:r>
      <w:r w:rsidRPr="006B041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   (подпись)</w:t>
      </w:r>
    </w:p>
    <w:p w:rsidR="006B0419" w:rsidRPr="006B0419" w:rsidRDefault="006B0419" w:rsidP="0027222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</w:p>
    <w:p w:rsidR="006B0419" w:rsidRPr="006B0419" w:rsidRDefault="006B0419" w:rsidP="006B0419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——————————–</w:t>
      </w:r>
    </w:p>
    <w:p w:rsidR="006B0419" w:rsidRPr="006B0419" w:rsidRDefault="006B0419" w:rsidP="006B0419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Примечания:</w:t>
      </w:r>
    </w:p>
    <w:p w:rsidR="006B0419" w:rsidRPr="006B0419" w:rsidRDefault="006B0419" w:rsidP="0027222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В соответствии с </w:t>
      </w:r>
      <w:r w:rsidR="0027222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п.4 ч.8 ст.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161.1 Жилищного кодекса </w:t>
      </w:r>
      <w:r w:rsidR="0027222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РФ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(Собрание законодательства </w:t>
      </w:r>
      <w:r w:rsidR="0027222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РФ, 2005, №1, ст. 14; 2011, №23, ст. 3263; 2014, №30, ст. 4264; 2015, №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27, ст. 3967) председатель совета </w:t>
      </w:r>
      <w:r w:rsidR="0027222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подписывает</w:t>
      </w:r>
      <w:proofErr w:type="gramEnd"/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том числе акты приемки оказанных услуг и (или) выполненных работ по содержанию и текущему ремонту общего имущества в </w:t>
      </w:r>
      <w:r w:rsidR="0027222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B0419" w:rsidRPr="006B0419" w:rsidRDefault="006B0419" w:rsidP="0027222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Минимальный перечень услуг и работ, необходимых для обеспечения надлежащего содержания общего имущества в многоквартирном доме, утвержден постановлением Правительства </w:t>
      </w:r>
      <w:r w:rsidR="0027222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РФ от 03.04.13 г. №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290.</w:t>
      </w:r>
    </w:p>
    <w:p w:rsidR="006B0419" w:rsidRPr="006B0419" w:rsidRDefault="006B0419" w:rsidP="0027222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Стоимость за единицу выполненной работы (оказанной услуги) по договору управления </w:t>
      </w:r>
      <w:r w:rsidR="00E1436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или договору оказания услуг по содержанию и (или) выполнению работ по ремонту общего имущества в </w:t>
      </w:r>
      <w:r w:rsidR="00E1436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B0419" w:rsidRPr="006B0419" w:rsidRDefault="006B0419" w:rsidP="00E1436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Сметная стоимость за единицу выполненной работы по договору подряда по выполнению работ по ремонту общего имущества в </w:t>
      </w:r>
      <w:r w:rsidR="00E1436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МКД</w:t>
      </w:r>
      <w:r w:rsidRPr="006B0419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B0419" w:rsidRPr="00BA4942" w:rsidRDefault="006B0419" w:rsidP="00BA494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sectPr w:rsidR="006B0419" w:rsidRPr="00BA4942" w:rsidSect="00BA494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30C"/>
    <w:multiLevelType w:val="multilevel"/>
    <w:tmpl w:val="7E089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867C5"/>
    <w:multiLevelType w:val="multilevel"/>
    <w:tmpl w:val="A0D2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62ACA"/>
    <w:multiLevelType w:val="multilevel"/>
    <w:tmpl w:val="7C42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011E8"/>
    <w:multiLevelType w:val="multilevel"/>
    <w:tmpl w:val="5290F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29"/>
    <w:rsid w:val="00097F43"/>
    <w:rsid w:val="00155422"/>
    <w:rsid w:val="00272224"/>
    <w:rsid w:val="00394829"/>
    <w:rsid w:val="004C6D2D"/>
    <w:rsid w:val="006B0419"/>
    <w:rsid w:val="00906913"/>
    <w:rsid w:val="00972486"/>
    <w:rsid w:val="00A27888"/>
    <w:rsid w:val="00BA4942"/>
    <w:rsid w:val="00E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2016-03-18T08:33:00Z</cp:lastPrinted>
  <dcterms:created xsi:type="dcterms:W3CDTF">2016-03-18T07:14:00Z</dcterms:created>
  <dcterms:modified xsi:type="dcterms:W3CDTF">2016-03-18T08:36:00Z</dcterms:modified>
</cp:coreProperties>
</file>